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3B22" w14:textId="77777777" w:rsidR="005B15A7" w:rsidRDefault="005B15A7" w:rsidP="00DA4AF9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New Life </w:t>
      </w:r>
    </w:p>
    <w:p w14:paraId="2FCBCD6B" w14:textId="458A6FB5" w:rsidR="00C12A67" w:rsidRDefault="005B15A7" w:rsidP="00DA4AF9">
      <w:pPr>
        <w:pStyle w:val="NoSpacing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Bible Institute </w:t>
      </w:r>
    </w:p>
    <w:p w14:paraId="3CAC12DD" w14:textId="305C72B1" w:rsidR="00DA4AF9" w:rsidRDefault="00DA4AF9" w:rsidP="00DA4AF9">
      <w:pPr>
        <w:pStyle w:val="NoSpacing"/>
        <w:rPr>
          <w:b/>
          <w:sz w:val="36"/>
          <w:szCs w:val="36"/>
        </w:rPr>
      </w:pPr>
    </w:p>
    <w:p w14:paraId="65A8B1F0" w14:textId="38BE5681" w:rsidR="00DA4AF9" w:rsidRDefault="00DA4AF9" w:rsidP="00DA4AF9">
      <w:pPr>
        <w:pStyle w:val="NoSpacing"/>
        <w:rPr>
          <w:b/>
          <w:sz w:val="32"/>
          <w:szCs w:val="32"/>
        </w:rPr>
      </w:pPr>
      <w:r w:rsidRPr="00AA2447">
        <w:rPr>
          <w:b/>
          <w:sz w:val="32"/>
          <w:szCs w:val="32"/>
        </w:rPr>
        <w:t xml:space="preserve">Master of Ministry </w:t>
      </w:r>
    </w:p>
    <w:p w14:paraId="4CC6956B" w14:textId="77777777" w:rsidR="00C92CB6" w:rsidRDefault="00C92CB6" w:rsidP="00DA4AF9">
      <w:pPr>
        <w:pStyle w:val="NoSpacing"/>
        <w:rPr>
          <w:b/>
          <w:sz w:val="32"/>
          <w:szCs w:val="32"/>
        </w:rPr>
      </w:pPr>
    </w:p>
    <w:p w14:paraId="79096103" w14:textId="3058767E" w:rsidR="00C92CB6" w:rsidRPr="00AA2447" w:rsidRDefault="00C92CB6" w:rsidP="00DA4AF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Overview</w:t>
      </w:r>
    </w:p>
    <w:p w14:paraId="0AF0AD0A" w14:textId="77777777" w:rsidR="00BD1C6E" w:rsidRDefault="00BD1C6E" w:rsidP="00C12A67">
      <w:pPr>
        <w:jc w:val="right"/>
        <w:rPr>
          <w:b/>
        </w:rPr>
      </w:pPr>
    </w:p>
    <w:p w14:paraId="515CF2B7" w14:textId="4E2C0CB7" w:rsidR="00C12A67" w:rsidRPr="00C12A67" w:rsidRDefault="00C12A67" w:rsidP="00C12A67">
      <w:pPr>
        <w:jc w:val="right"/>
        <w:rPr>
          <w:b/>
        </w:rPr>
      </w:pPr>
      <w:r w:rsidRPr="00C12A67">
        <w:rPr>
          <w:b/>
        </w:rPr>
        <w:t>Semester Hour Credits</w:t>
      </w:r>
    </w:p>
    <w:p w14:paraId="10A64067" w14:textId="2D878437" w:rsidR="00C12A67" w:rsidRPr="00C12A67" w:rsidRDefault="00C12A67" w:rsidP="00C12A67">
      <w:pPr>
        <w:pStyle w:val="NoSpacing"/>
        <w:rPr>
          <w:b/>
          <w:sz w:val="24"/>
          <w:szCs w:val="24"/>
        </w:rPr>
      </w:pPr>
      <w:r w:rsidRPr="00C12A67">
        <w:rPr>
          <w:b/>
          <w:sz w:val="24"/>
          <w:szCs w:val="24"/>
        </w:rPr>
        <w:t xml:space="preserve">Life and Ministry Development </w:t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proofErr w:type="gramStart"/>
      <w:r w:rsidRPr="00C12A6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C12A67">
        <w:rPr>
          <w:b/>
          <w:sz w:val="24"/>
          <w:szCs w:val="24"/>
        </w:rPr>
        <w:t>6</w:t>
      </w:r>
      <w:proofErr w:type="gramEnd"/>
    </w:p>
    <w:p w14:paraId="177CF46A" w14:textId="4FF03B9E" w:rsidR="00C12A67" w:rsidRDefault="00C12A67" w:rsidP="00BD1C6E">
      <w:pPr>
        <w:pStyle w:val="NoSpacing"/>
      </w:pPr>
      <w:r>
        <w:t>MAP501 Motivated Abilities Pattern (Consultant Assessed)</w:t>
      </w:r>
      <w:r w:rsidR="00BD1C6E">
        <w:tab/>
      </w:r>
      <w:r w:rsidR="00BD1C6E">
        <w:tab/>
      </w:r>
      <w:r w:rsidR="00BD1C6E">
        <w:tab/>
      </w:r>
      <w:r w:rsidR="00BD1C6E">
        <w:tab/>
      </w:r>
      <w:r>
        <w:t xml:space="preserve">1  </w:t>
      </w:r>
    </w:p>
    <w:p w14:paraId="705F854D" w14:textId="6477ABB5" w:rsidR="00C12A67" w:rsidRDefault="00C12A67" w:rsidP="00C12A67">
      <w:pPr>
        <w:pStyle w:val="NoSpacing"/>
      </w:pPr>
      <w:r>
        <w:t xml:space="preserve">MAP601 Becoming Who You Are Designed </w:t>
      </w:r>
      <w:proofErr w:type="gramStart"/>
      <w:r>
        <w:t>To</w:t>
      </w:r>
      <w:proofErr w:type="gramEnd"/>
      <w:r>
        <w:t xml:space="preserve"> Be – “A” Projects </w:t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1  </w:t>
      </w:r>
    </w:p>
    <w:p w14:paraId="1220254E" w14:textId="5D00C45B" w:rsidR="00C12A67" w:rsidRDefault="00C12A67" w:rsidP="00C12A67">
      <w:pPr>
        <w:pStyle w:val="NoSpacing"/>
      </w:pPr>
      <w:r>
        <w:t xml:space="preserve">MAP602 Becoming Who You Are Designed </w:t>
      </w:r>
      <w:proofErr w:type="gramStart"/>
      <w:r>
        <w:t>To</w:t>
      </w:r>
      <w:proofErr w:type="gramEnd"/>
      <w:r>
        <w:t xml:space="preserve"> Be – “B” Projects </w:t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1  </w:t>
      </w:r>
    </w:p>
    <w:p w14:paraId="25280BA4" w14:textId="5E31D4D2" w:rsidR="00C12A67" w:rsidRDefault="00C12A67" w:rsidP="00C12A67">
      <w:pPr>
        <w:pStyle w:val="NoSpacing"/>
      </w:pPr>
      <w:r>
        <w:t xml:space="preserve">LN501 </w:t>
      </w:r>
      <w:r w:rsidR="00C92CB6">
        <w:t xml:space="preserve">    </w:t>
      </w:r>
      <w:r>
        <w:t>Life</w:t>
      </w:r>
      <w:r w:rsidR="006D61AC" w:rsidRPr="006D61AC">
        <w:rPr>
          <w:vertAlign w:val="superscript"/>
        </w:rPr>
        <w:t>n</w:t>
      </w:r>
      <w:r>
        <w:t xml:space="preserve"> Initial Plan </w:t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1  </w:t>
      </w:r>
    </w:p>
    <w:p w14:paraId="71FE1565" w14:textId="5BAD6F4D" w:rsidR="00C12A67" w:rsidRDefault="00C12A67" w:rsidP="00C12A67">
      <w:pPr>
        <w:pStyle w:val="NoSpacing"/>
      </w:pPr>
      <w:r>
        <w:t xml:space="preserve">LN502 </w:t>
      </w:r>
      <w:r w:rsidR="00C92CB6">
        <w:t xml:space="preserve">    </w:t>
      </w:r>
      <w:r>
        <w:t>Life</w:t>
      </w:r>
      <w:r w:rsidR="006D61AC" w:rsidRPr="006D61AC">
        <w:rPr>
          <w:vertAlign w:val="superscript"/>
        </w:rPr>
        <w:t>n</w:t>
      </w:r>
      <w:r>
        <w:t xml:space="preserve"> Plan Updates </w:t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1  </w:t>
      </w:r>
    </w:p>
    <w:p w14:paraId="75D82D52" w14:textId="4F572BA2" w:rsidR="00C12A67" w:rsidRDefault="00C12A67" w:rsidP="00C12A67">
      <w:pPr>
        <w:pStyle w:val="NoSpacing"/>
      </w:pPr>
      <w:r>
        <w:t xml:space="preserve">LN503 </w:t>
      </w:r>
      <w:r w:rsidR="00C92CB6">
        <w:t xml:space="preserve">    </w:t>
      </w:r>
      <w:r>
        <w:t>Life</w:t>
      </w:r>
      <w:r w:rsidR="006D61AC" w:rsidRPr="006D61AC">
        <w:rPr>
          <w:vertAlign w:val="superscript"/>
        </w:rPr>
        <w:t>n</w:t>
      </w:r>
      <w:r>
        <w:t xml:space="preserve"> Plan Updates </w:t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1 </w:t>
      </w:r>
    </w:p>
    <w:p w14:paraId="5DD2AF38" w14:textId="77777777" w:rsidR="00C12A67" w:rsidRDefault="00C12A67" w:rsidP="00C12A67">
      <w:pPr>
        <w:pStyle w:val="NoSpacing"/>
      </w:pPr>
    </w:p>
    <w:p w14:paraId="722DAE4D" w14:textId="7B46B001" w:rsidR="00C12A67" w:rsidRPr="00C12A67" w:rsidRDefault="00C12A67" w:rsidP="00C12A67">
      <w:pPr>
        <w:pStyle w:val="NoSpacing"/>
        <w:rPr>
          <w:b/>
          <w:sz w:val="24"/>
          <w:szCs w:val="24"/>
        </w:rPr>
      </w:pPr>
      <w:r w:rsidRPr="00C12A67">
        <w:rPr>
          <w:b/>
          <w:sz w:val="24"/>
          <w:szCs w:val="24"/>
        </w:rPr>
        <w:t xml:space="preserve">Core Training Modules (Leadership Series I Courses)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>32</w:t>
      </w:r>
    </w:p>
    <w:p w14:paraId="5B2E680E" w14:textId="4EE2674A" w:rsidR="00C12A67" w:rsidRDefault="00C12A67" w:rsidP="00C12A67">
      <w:pPr>
        <w:pStyle w:val="NoSpacing"/>
      </w:pPr>
      <w:r>
        <w:t xml:space="preserve">LSM501 Acts: Keys to the Establishment and Expansion of the First Century Church </w:t>
      </w:r>
      <w:r w:rsidR="00DA4AF9">
        <w:tab/>
      </w:r>
      <w:r>
        <w:t xml:space="preserve">4  </w:t>
      </w:r>
    </w:p>
    <w:p w14:paraId="1B1DB820" w14:textId="6A150CAA" w:rsidR="00C12A67" w:rsidRDefault="00C12A67" w:rsidP="00C12A67">
      <w:pPr>
        <w:pStyle w:val="NoSpacing"/>
      </w:pPr>
      <w:r>
        <w:t xml:space="preserve">LSM502 Pauline Epistles: Strategies for Establishing Churches </w:t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4  </w:t>
      </w:r>
    </w:p>
    <w:p w14:paraId="0C64F2C4" w14:textId="141E3AB8" w:rsidR="00C12A67" w:rsidRDefault="00C12A67" w:rsidP="00C12A67">
      <w:pPr>
        <w:pStyle w:val="NoSpacing"/>
      </w:pPr>
      <w:r>
        <w:t xml:space="preserve">LSM503 Understanding the Essentials of Sound Doctrine </w:t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4  </w:t>
      </w:r>
    </w:p>
    <w:p w14:paraId="0B0CAE19" w14:textId="6C389829" w:rsidR="00C12A67" w:rsidRDefault="00C12A67" w:rsidP="00C12A67">
      <w:pPr>
        <w:pStyle w:val="NoSpacing"/>
      </w:pPr>
      <w:r>
        <w:t xml:space="preserve">LSM504 Leaders and the Early Church </w:t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4  </w:t>
      </w:r>
    </w:p>
    <w:p w14:paraId="3CF9618B" w14:textId="64939424" w:rsidR="00C12A67" w:rsidRDefault="00C12A67" w:rsidP="00C12A67">
      <w:pPr>
        <w:pStyle w:val="NoSpacing"/>
      </w:pPr>
      <w:r>
        <w:t xml:space="preserve">LSM605 Preaching, Teaching and Worship in the Early Church </w:t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4  </w:t>
      </w:r>
    </w:p>
    <w:p w14:paraId="513B0363" w14:textId="31E35A35" w:rsidR="00C12A67" w:rsidRDefault="00C12A67" w:rsidP="00C12A67">
      <w:pPr>
        <w:pStyle w:val="NoSpacing"/>
      </w:pPr>
      <w:r>
        <w:t xml:space="preserve">LSM606 Shepherding, Counseling, and the Early Church </w:t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4  </w:t>
      </w:r>
    </w:p>
    <w:p w14:paraId="26619744" w14:textId="7B1B0339" w:rsidR="00C12A67" w:rsidRDefault="00C12A67" w:rsidP="00C12A67">
      <w:pPr>
        <w:pStyle w:val="NoSpacing"/>
      </w:pPr>
      <w:r>
        <w:t xml:space="preserve">LSM607 Interpreting the Word I: Principles and Procedures </w:t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4  </w:t>
      </w:r>
    </w:p>
    <w:p w14:paraId="35EE98FB" w14:textId="6D1E2BD9" w:rsidR="00C12A67" w:rsidRDefault="00C12A67" w:rsidP="00C12A67">
      <w:pPr>
        <w:pStyle w:val="NoSpacing"/>
      </w:pPr>
      <w:r>
        <w:t xml:space="preserve">LSM608 Interpreting the Word II: Linguistics, Languages, and Study Aids </w:t>
      </w:r>
      <w:r w:rsidR="00DA4AF9">
        <w:tab/>
      </w:r>
      <w:r w:rsidR="00DA4AF9">
        <w:tab/>
      </w:r>
      <w:r w:rsidR="00DA4AF9">
        <w:tab/>
        <w:t>4</w:t>
      </w:r>
    </w:p>
    <w:p w14:paraId="168171E3" w14:textId="77777777" w:rsidR="00C12A67" w:rsidRDefault="00C12A67" w:rsidP="00C12A67">
      <w:pPr>
        <w:pStyle w:val="NoSpacing"/>
      </w:pPr>
    </w:p>
    <w:p w14:paraId="7830C2E3" w14:textId="569A02F9" w:rsidR="00C12A67" w:rsidRPr="00C12A67" w:rsidRDefault="00C12A67" w:rsidP="00C12A67">
      <w:pPr>
        <w:pStyle w:val="NoSpacing"/>
        <w:rPr>
          <w:b/>
          <w:sz w:val="24"/>
          <w:szCs w:val="24"/>
        </w:rPr>
      </w:pPr>
      <w:r w:rsidRPr="00C12A67">
        <w:rPr>
          <w:b/>
          <w:sz w:val="24"/>
          <w:szCs w:val="24"/>
        </w:rPr>
        <w:t xml:space="preserve">Ministry Philosophy and Strategy </w:t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Pr="00C12A67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proofErr w:type="gramStart"/>
      <w:r w:rsidR="00DA4AF9">
        <w:rPr>
          <w:b/>
          <w:sz w:val="24"/>
          <w:szCs w:val="24"/>
        </w:rPr>
        <w:tab/>
        <w:t xml:space="preserve">  </w:t>
      </w:r>
      <w:r w:rsidRPr="00C12A67">
        <w:rPr>
          <w:b/>
          <w:sz w:val="24"/>
          <w:szCs w:val="24"/>
        </w:rPr>
        <w:t>6</w:t>
      </w:r>
      <w:proofErr w:type="gramEnd"/>
      <w:r w:rsidRPr="00C12A67">
        <w:rPr>
          <w:b/>
          <w:sz w:val="24"/>
          <w:szCs w:val="24"/>
        </w:rPr>
        <w:t xml:space="preserve"> </w:t>
      </w:r>
    </w:p>
    <w:p w14:paraId="3BA21E01" w14:textId="5EDA6709" w:rsidR="00C12A67" w:rsidRDefault="00C12A67" w:rsidP="00C12A67">
      <w:pPr>
        <w:pStyle w:val="NoSpacing"/>
      </w:pPr>
      <w:r>
        <w:t>MPS601 Initial</w:t>
      </w:r>
      <w:r w:rsidR="00A65436">
        <w:tab/>
      </w:r>
      <w:r w:rsidR="00A65436">
        <w:tab/>
      </w:r>
      <w:r w:rsidR="00A65436">
        <w:tab/>
      </w:r>
      <w:r w:rsidR="00A65436">
        <w:tab/>
      </w:r>
      <w:r w:rsidR="00A65436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2  </w:t>
      </w:r>
    </w:p>
    <w:p w14:paraId="42B2D9C0" w14:textId="3B8B6AEF" w:rsidR="00C12A67" w:rsidRDefault="00C12A67" w:rsidP="00C12A67">
      <w:pPr>
        <w:pStyle w:val="NoSpacing"/>
      </w:pPr>
      <w:r>
        <w:t>MPS602 Updated</w:t>
      </w:r>
      <w:r w:rsidR="00A65436">
        <w:tab/>
      </w:r>
      <w:r w:rsidR="00A65436">
        <w:tab/>
      </w:r>
      <w:r w:rsidR="00A65436">
        <w:tab/>
      </w:r>
      <w:r w:rsidR="00A65436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1  </w:t>
      </w:r>
    </w:p>
    <w:p w14:paraId="76A014F9" w14:textId="670B7DF7" w:rsidR="00C12A67" w:rsidRDefault="00C12A67" w:rsidP="00C12A67">
      <w:pPr>
        <w:pStyle w:val="NoSpacing"/>
      </w:pPr>
      <w:r>
        <w:t>MPS603 Updated</w:t>
      </w:r>
      <w:r w:rsidR="00A65436">
        <w:tab/>
      </w:r>
      <w:r w:rsidR="00A65436">
        <w:tab/>
      </w:r>
      <w:r w:rsidR="00A65436">
        <w:tab/>
      </w:r>
      <w:r w:rsidR="00A65436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1  </w:t>
      </w:r>
    </w:p>
    <w:p w14:paraId="646C7BC7" w14:textId="04A30D37" w:rsidR="00C12A67" w:rsidRDefault="00C12A67" w:rsidP="00C12A67">
      <w:pPr>
        <w:pStyle w:val="NoSpacing"/>
      </w:pPr>
      <w:r>
        <w:t>MPS604 Final</w:t>
      </w:r>
      <w:r w:rsidR="00A65436">
        <w:tab/>
      </w:r>
      <w:r w:rsidR="00A65436">
        <w:tab/>
      </w:r>
      <w:r w:rsidR="00A65436">
        <w:tab/>
      </w:r>
      <w:r w:rsidR="00A65436">
        <w:tab/>
      </w:r>
      <w:r w:rsidR="00A65436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2 </w:t>
      </w:r>
    </w:p>
    <w:p w14:paraId="47953570" w14:textId="77777777" w:rsidR="00C12A67" w:rsidRDefault="00C12A67" w:rsidP="00C12A67">
      <w:pPr>
        <w:pStyle w:val="NoSpacing"/>
      </w:pPr>
    </w:p>
    <w:p w14:paraId="40559971" w14:textId="30ACC759" w:rsidR="00C12A67" w:rsidRPr="00DA4AF9" w:rsidRDefault="00C12A67" w:rsidP="00C12A67">
      <w:pPr>
        <w:pStyle w:val="NoSpacing"/>
        <w:rPr>
          <w:b/>
          <w:sz w:val="24"/>
          <w:szCs w:val="24"/>
        </w:rPr>
      </w:pPr>
      <w:r w:rsidRPr="00DA4AF9">
        <w:rPr>
          <w:b/>
          <w:sz w:val="24"/>
          <w:szCs w:val="24"/>
        </w:rPr>
        <w:t xml:space="preserve">Ministry Practicum (Learning by Doing) </w:t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Pr="00DA4AF9">
        <w:rPr>
          <w:b/>
          <w:sz w:val="24"/>
          <w:szCs w:val="24"/>
        </w:rPr>
        <w:t xml:space="preserve">12 </w:t>
      </w:r>
    </w:p>
    <w:p w14:paraId="3726DD56" w14:textId="7F4FA0BC" w:rsidR="00F505A8" w:rsidRDefault="00C12A67" w:rsidP="00C12A67">
      <w:pPr>
        <w:pStyle w:val="NoSpacing"/>
      </w:pPr>
      <w:r>
        <w:t xml:space="preserve">MP501 </w:t>
      </w:r>
      <w:r w:rsidR="00F505A8">
        <w:t>Exchanged Life Discipleship Counseling</w:t>
      </w:r>
      <w:r w:rsidR="00F505A8">
        <w:tab/>
      </w:r>
      <w:r w:rsidR="00F505A8">
        <w:tab/>
      </w:r>
      <w:r w:rsidR="00F505A8">
        <w:tab/>
      </w:r>
      <w:r w:rsidR="00F505A8">
        <w:tab/>
      </w:r>
      <w:r w:rsidR="00F505A8">
        <w:tab/>
      </w:r>
      <w:r w:rsidR="00F505A8">
        <w:tab/>
        <w:t>3</w:t>
      </w:r>
    </w:p>
    <w:p w14:paraId="3D0E832C" w14:textId="334D4751" w:rsidR="00C12A67" w:rsidRDefault="00F505A8" w:rsidP="00C12A67">
      <w:pPr>
        <w:pStyle w:val="NoSpacing"/>
      </w:pPr>
      <w:r>
        <w:t xml:space="preserve">MP502 </w:t>
      </w:r>
      <w:r w:rsidR="00BD1C6E">
        <w:t>Preaching</w:t>
      </w:r>
      <w:r w:rsidR="00DF1D98">
        <w:tab/>
      </w:r>
      <w:r w:rsidR="00DF1D98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>3</w:t>
      </w:r>
      <w:r w:rsidR="00C12A67">
        <w:t xml:space="preserve">  </w:t>
      </w:r>
    </w:p>
    <w:p w14:paraId="3857C2BB" w14:textId="73D6ECA5" w:rsidR="00F505A8" w:rsidRDefault="00F505A8" w:rsidP="00F505A8">
      <w:pPr>
        <w:pStyle w:val="NoSpacing"/>
      </w:pPr>
      <w:r>
        <w:t>MP503 Missions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</w:p>
    <w:p w14:paraId="386ED4B4" w14:textId="423C3F32" w:rsidR="00C12A67" w:rsidRDefault="00C12A67" w:rsidP="00C12A67">
      <w:pPr>
        <w:pStyle w:val="NoSpacing"/>
      </w:pPr>
      <w:r>
        <w:t>MP50</w:t>
      </w:r>
      <w:r w:rsidR="00F505A8">
        <w:t>4</w:t>
      </w:r>
      <w:r>
        <w:t xml:space="preserve"> </w:t>
      </w:r>
      <w:r w:rsidR="00BD1C6E">
        <w:t>Prayer</w:t>
      </w:r>
      <w:r w:rsidR="00DF1D98">
        <w:tab/>
      </w:r>
      <w:r w:rsidR="00DF1D98">
        <w:tab/>
      </w:r>
      <w:r w:rsidR="00DF1D98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F505A8">
        <w:t>3</w:t>
      </w:r>
      <w:r>
        <w:t xml:space="preserve">  </w:t>
      </w:r>
    </w:p>
    <w:p w14:paraId="529710AE" w14:textId="77777777" w:rsidR="00DA4AF9" w:rsidRDefault="00DA4AF9" w:rsidP="00C12A67">
      <w:pPr>
        <w:pStyle w:val="NoSpacing"/>
      </w:pPr>
    </w:p>
    <w:p w14:paraId="0E988387" w14:textId="0AB9EEF1" w:rsidR="00DA4AF9" w:rsidRPr="00DA4AF9" w:rsidRDefault="00C12A67" w:rsidP="00C12A67">
      <w:pPr>
        <w:pStyle w:val="NoSpacing"/>
        <w:rPr>
          <w:b/>
        </w:rPr>
      </w:pPr>
      <w:r w:rsidRPr="00DA4AF9">
        <w:rPr>
          <w:b/>
        </w:rPr>
        <w:t xml:space="preserve">Teaching Practicum (Learning by Teaching) </w:t>
      </w:r>
      <w:r w:rsidR="00DA4AF9">
        <w:rPr>
          <w:b/>
        </w:rPr>
        <w:tab/>
      </w:r>
      <w:r w:rsidR="00DA4AF9">
        <w:rPr>
          <w:b/>
        </w:rPr>
        <w:tab/>
      </w:r>
      <w:r w:rsidR="00DA4AF9">
        <w:rPr>
          <w:b/>
        </w:rPr>
        <w:tab/>
      </w:r>
      <w:r w:rsidR="00DA4AF9">
        <w:rPr>
          <w:b/>
        </w:rPr>
        <w:tab/>
      </w:r>
      <w:r w:rsidR="00DA4AF9">
        <w:rPr>
          <w:b/>
        </w:rPr>
        <w:tab/>
      </w:r>
      <w:r w:rsidR="00DA4AF9">
        <w:rPr>
          <w:b/>
        </w:rPr>
        <w:tab/>
      </w:r>
      <w:r w:rsidR="00DA4AF9">
        <w:rPr>
          <w:b/>
        </w:rPr>
        <w:tab/>
      </w:r>
      <w:r w:rsidRPr="00DA4AF9">
        <w:rPr>
          <w:b/>
        </w:rPr>
        <w:t xml:space="preserve">12 </w:t>
      </w:r>
    </w:p>
    <w:p w14:paraId="24EF7058" w14:textId="00CA4E1A" w:rsidR="00DA4AF9" w:rsidRDefault="00C12A67" w:rsidP="00C12A67">
      <w:pPr>
        <w:pStyle w:val="NoSpacing"/>
      </w:pPr>
      <w:r>
        <w:t xml:space="preserve">TFP501 The First Principles Series I </w:t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3  </w:t>
      </w:r>
    </w:p>
    <w:p w14:paraId="237E5037" w14:textId="1633EB6A" w:rsidR="00DA4AF9" w:rsidRDefault="00C12A67" w:rsidP="00C12A67">
      <w:pPr>
        <w:pStyle w:val="NoSpacing"/>
      </w:pPr>
      <w:r>
        <w:t>TFP502 The First Principles Series II</w:t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3  </w:t>
      </w:r>
    </w:p>
    <w:p w14:paraId="5DBC8BAA" w14:textId="0BD34186" w:rsidR="00DA4AF9" w:rsidRDefault="00C12A67" w:rsidP="00C12A67">
      <w:pPr>
        <w:pStyle w:val="NoSpacing"/>
      </w:pPr>
      <w:r>
        <w:t xml:space="preserve">TFP503 The First Principles Series III </w:t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3  </w:t>
      </w:r>
    </w:p>
    <w:p w14:paraId="07EFF822" w14:textId="45EC5D55" w:rsidR="00C12A67" w:rsidRDefault="00C12A67" w:rsidP="00C12A67">
      <w:pPr>
        <w:pStyle w:val="NoSpacing"/>
      </w:pPr>
      <w:r>
        <w:t xml:space="preserve">TTS601 The Story </w:t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 w:rsidR="00DA4AF9">
        <w:tab/>
      </w:r>
      <w:r>
        <w:t xml:space="preserve">3 </w:t>
      </w:r>
    </w:p>
    <w:p w14:paraId="24232F86" w14:textId="77777777" w:rsidR="00C12A67" w:rsidRDefault="00C12A67" w:rsidP="00C12A67">
      <w:pPr>
        <w:pStyle w:val="NoSpacing"/>
      </w:pPr>
    </w:p>
    <w:p w14:paraId="5D118FB3" w14:textId="56D3C1BD" w:rsidR="00522306" w:rsidRDefault="00C12A67" w:rsidP="00C12A67">
      <w:pPr>
        <w:pStyle w:val="NoSpacing"/>
        <w:rPr>
          <w:b/>
          <w:sz w:val="24"/>
          <w:szCs w:val="24"/>
        </w:rPr>
      </w:pPr>
      <w:r w:rsidRPr="00DA4AF9">
        <w:rPr>
          <w:b/>
          <w:sz w:val="24"/>
          <w:szCs w:val="24"/>
        </w:rPr>
        <w:t xml:space="preserve">Total </w:t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="00DA4AF9">
        <w:rPr>
          <w:b/>
          <w:sz w:val="24"/>
          <w:szCs w:val="24"/>
        </w:rPr>
        <w:tab/>
      </w:r>
      <w:r w:rsidRPr="00DA4AF9">
        <w:rPr>
          <w:b/>
          <w:sz w:val="24"/>
          <w:szCs w:val="24"/>
        </w:rPr>
        <w:t>6</w:t>
      </w:r>
      <w:r w:rsidR="00DA4AF9">
        <w:rPr>
          <w:b/>
          <w:sz w:val="24"/>
          <w:szCs w:val="24"/>
        </w:rPr>
        <w:t>8</w:t>
      </w:r>
    </w:p>
    <w:p w14:paraId="14BC5E68" w14:textId="544A6414" w:rsidR="00F20901" w:rsidRDefault="00F20901" w:rsidP="00C12A67">
      <w:pPr>
        <w:pStyle w:val="NoSpacing"/>
        <w:rPr>
          <w:b/>
          <w:sz w:val="24"/>
          <w:szCs w:val="24"/>
        </w:rPr>
      </w:pPr>
    </w:p>
    <w:p w14:paraId="44EE453B" w14:textId="157D4049" w:rsidR="00F20901" w:rsidRPr="00F20901" w:rsidRDefault="00C92CB6" w:rsidP="00F2090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7</w:t>
      </w:r>
      <w:r w:rsidR="00F20901" w:rsidRPr="00F20901">
        <w:rPr>
          <w:sz w:val="20"/>
          <w:szCs w:val="20"/>
        </w:rPr>
        <w:t>/</w:t>
      </w:r>
      <w:r>
        <w:rPr>
          <w:sz w:val="20"/>
          <w:szCs w:val="20"/>
        </w:rPr>
        <w:t>28</w:t>
      </w:r>
      <w:r w:rsidR="00F20901" w:rsidRPr="00F20901">
        <w:rPr>
          <w:sz w:val="20"/>
          <w:szCs w:val="20"/>
        </w:rPr>
        <w:t>/</w:t>
      </w:r>
      <w:r w:rsidR="005B15A7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sectPr w:rsidR="00F20901" w:rsidRPr="00F20901" w:rsidSect="00F20901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67"/>
    <w:rsid w:val="002A35BD"/>
    <w:rsid w:val="00497B5D"/>
    <w:rsid w:val="00522306"/>
    <w:rsid w:val="005B15A7"/>
    <w:rsid w:val="006D61AC"/>
    <w:rsid w:val="007408B4"/>
    <w:rsid w:val="00A65436"/>
    <w:rsid w:val="00A94072"/>
    <w:rsid w:val="00AA2447"/>
    <w:rsid w:val="00BD1C6E"/>
    <w:rsid w:val="00C12A67"/>
    <w:rsid w:val="00C14F7C"/>
    <w:rsid w:val="00C92CB6"/>
    <w:rsid w:val="00DA4AF9"/>
    <w:rsid w:val="00DF1D98"/>
    <w:rsid w:val="00F20901"/>
    <w:rsid w:val="00F5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3278"/>
  <w15:chartTrackingRefBased/>
  <w15:docId w15:val="{5F9CEBF0-CACD-412E-89EB-D8F9FC38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15F3-BE42-4964-BB6F-11E475DD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McReavy</dc:creator>
  <cp:keywords/>
  <dc:description/>
  <cp:lastModifiedBy>Don McReavy</cp:lastModifiedBy>
  <cp:revision>4</cp:revision>
  <cp:lastPrinted>2020-09-10T18:56:00Z</cp:lastPrinted>
  <dcterms:created xsi:type="dcterms:W3CDTF">2020-09-10T18:56:00Z</dcterms:created>
  <dcterms:modified xsi:type="dcterms:W3CDTF">2021-07-28T16:47:00Z</dcterms:modified>
</cp:coreProperties>
</file>